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B01E11" w:rsidRPr="00B01E11">
        <w:t xml:space="preserve">Курдюк Петра Андреевича, Курдюк Людмилы Евстафьевны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</w:t>
      </w:r>
      <w:bookmarkStart w:id="0" w:name="_GoBack"/>
      <w:bookmarkEnd w:id="0"/>
      <w:r>
        <w:rPr>
          <w:rFonts w:eastAsia="Calibri"/>
          <w:szCs w:val="24"/>
          <w:lang w:eastAsia="en-US"/>
        </w:rPr>
        <w:t xml:space="preserve">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3607AD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05</w:t>
      </w:r>
      <w:r w:rsidR="00B01E11">
        <w:rPr>
          <w:rFonts w:eastAsia="Calibri"/>
          <w:szCs w:val="24"/>
          <w:lang w:eastAsia="en-US"/>
        </w:rPr>
        <w:t>.03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 w:rsidR="00B01E11">
        <w:rPr>
          <w:rFonts w:eastAsia="Calibri"/>
          <w:szCs w:val="24"/>
          <w:lang w:eastAsia="en-US"/>
        </w:rPr>
        <w:t>Курдюк Петр Андреевич и Людмила Евстафьевна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B01E11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26</w:t>
      </w:r>
      <w:r w:rsidR="003607A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февраля 2026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3607AD">
        <w:rPr>
          <w:rFonts w:eastAsia="Calibri"/>
          <w:szCs w:val="24"/>
          <w:lang w:eastAsia="en-US"/>
        </w:rPr>
        <w:t>ь 6</w:t>
      </w:r>
      <w:r>
        <w:rPr>
          <w:rFonts w:eastAsia="Calibri"/>
          <w:szCs w:val="24"/>
          <w:lang w:eastAsia="en-US"/>
        </w:rPr>
        <w:t>0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Курдюк.</w:t>
      </w:r>
    </w:p>
    <w:p w:rsidR="003607AD" w:rsidRDefault="00B01E11" w:rsidP="00253E6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Петр Андреевич 40 лет проработал в шахте. Был награждён знаками «Ударник одиннадцатой пятилетки», «Победитель социалистического соревнования 1975 года», «Победитель социалистического соревнования 1980 года», имеет звания «Почётный работник угольной промышленности» и «Ветеран труда».</w:t>
      </w:r>
    </w:p>
    <w:p w:rsidR="00DB1425" w:rsidRDefault="00DB1425" w:rsidP="00253E6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Людмила Евстафьевна до выхода на пенсию работала в Артемовском городском узле связи оператором, была награждена знаками «Отличник социалистического соревнования Министерства связи СССР» и «Ударник двенадцатой пятилетки», имеет звание «Ветеран труда». Оба супруга являются членами Общероссийской общественной организации «Дети войны».</w:t>
      </w:r>
    </w:p>
    <w:p w:rsidR="00546B23" w:rsidRDefault="003607AD" w:rsidP="00DB142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253E6C">
        <w:rPr>
          <w:rFonts w:eastAsia="Calibri"/>
          <w:szCs w:val="24"/>
          <w:lang w:eastAsia="en-US"/>
        </w:rPr>
        <w:t xml:space="preserve"> браке родились и воспитаны </w:t>
      </w:r>
      <w:r w:rsidR="00DB1425">
        <w:rPr>
          <w:rFonts w:eastAsia="Calibri"/>
          <w:szCs w:val="24"/>
          <w:lang w:eastAsia="en-US"/>
        </w:rPr>
        <w:t>двое детей (сын и дочь</w:t>
      </w:r>
      <w:r>
        <w:rPr>
          <w:rFonts w:eastAsia="Calibri"/>
          <w:szCs w:val="24"/>
          <w:lang w:eastAsia="en-US"/>
        </w:rPr>
        <w:t xml:space="preserve">). </w:t>
      </w:r>
      <w:r w:rsidR="000D7412">
        <w:rPr>
          <w:rFonts w:eastAsia="Calibri"/>
          <w:szCs w:val="24"/>
          <w:lang w:eastAsia="en-US"/>
        </w:rPr>
        <w:t xml:space="preserve">Супруги </w:t>
      </w:r>
      <w:r w:rsidR="00DB1425">
        <w:rPr>
          <w:rFonts w:eastAsia="Calibri"/>
          <w:szCs w:val="24"/>
          <w:lang w:eastAsia="en-US"/>
        </w:rPr>
        <w:t>Курдюк имеют двух</w:t>
      </w:r>
      <w:r w:rsidR="000D7412">
        <w:rPr>
          <w:rFonts w:eastAsia="Calibri"/>
          <w:szCs w:val="24"/>
          <w:lang w:eastAsia="en-US"/>
        </w:rPr>
        <w:t xml:space="preserve"> внуков и </w:t>
      </w:r>
      <w:r w:rsidR="00DB1425">
        <w:rPr>
          <w:rFonts w:eastAsia="Calibri"/>
          <w:szCs w:val="24"/>
          <w:lang w:eastAsia="en-US"/>
        </w:rPr>
        <w:t>правнучку</w:t>
      </w:r>
      <w:r w:rsidR="000D7412">
        <w:rPr>
          <w:rFonts w:eastAsia="Calibri"/>
          <w:szCs w:val="24"/>
          <w:lang w:eastAsia="en-US"/>
        </w:rPr>
        <w:t>.</w:t>
      </w:r>
    </w:p>
    <w:p w:rsidR="00334F6A" w:rsidRDefault="00334F6A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DB1425">
        <w:rPr>
          <w:rFonts w:eastAsia="Calibri"/>
          <w:szCs w:val="24"/>
          <w:lang w:eastAsia="en-US"/>
        </w:rPr>
        <w:t>Курдюк П.А., Курдюк Л.Е</w:t>
      </w:r>
      <w:r>
        <w:rPr>
          <w:rFonts w:eastAsia="Calibri"/>
          <w:szCs w:val="24"/>
          <w:lang w:eastAsia="en-US"/>
        </w:rPr>
        <w:t>.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0AE" w:rsidRDefault="00A860AE" w:rsidP="00E85F3C">
      <w:r>
        <w:separator/>
      </w:r>
    </w:p>
  </w:endnote>
  <w:endnote w:type="continuationSeparator" w:id="0">
    <w:p w:rsidR="00A860AE" w:rsidRDefault="00A860AE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0AE" w:rsidRDefault="00A860AE" w:rsidP="00E85F3C">
      <w:r>
        <w:separator/>
      </w:r>
    </w:p>
  </w:footnote>
  <w:footnote w:type="continuationSeparator" w:id="0">
    <w:p w:rsidR="00A860AE" w:rsidRDefault="00A860AE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425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613D9"/>
    <w:rsid w:val="000A0BD0"/>
    <w:rsid w:val="000B7605"/>
    <w:rsid w:val="000C4FFC"/>
    <w:rsid w:val="000D7412"/>
    <w:rsid w:val="000E2547"/>
    <w:rsid w:val="001E3511"/>
    <w:rsid w:val="002256EE"/>
    <w:rsid w:val="0024189D"/>
    <w:rsid w:val="002468B2"/>
    <w:rsid w:val="00253E6C"/>
    <w:rsid w:val="002C6475"/>
    <w:rsid w:val="00334F6A"/>
    <w:rsid w:val="003607AD"/>
    <w:rsid w:val="003826F6"/>
    <w:rsid w:val="00397B26"/>
    <w:rsid w:val="003A79BD"/>
    <w:rsid w:val="003E5DF8"/>
    <w:rsid w:val="003F31AB"/>
    <w:rsid w:val="00430AEA"/>
    <w:rsid w:val="004367CC"/>
    <w:rsid w:val="0043737B"/>
    <w:rsid w:val="0047510E"/>
    <w:rsid w:val="004A07A3"/>
    <w:rsid w:val="004C1D76"/>
    <w:rsid w:val="004E13ED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B4A1B"/>
    <w:rsid w:val="007E1B84"/>
    <w:rsid w:val="00831291"/>
    <w:rsid w:val="00841D3A"/>
    <w:rsid w:val="00870F35"/>
    <w:rsid w:val="008B114C"/>
    <w:rsid w:val="008B2460"/>
    <w:rsid w:val="009260F8"/>
    <w:rsid w:val="00942AD9"/>
    <w:rsid w:val="00954D0F"/>
    <w:rsid w:val="0095714A"/>
    <w:rsid w:val="009D39B7"/>
    <w:rsid w:val="009D735A"/>
    <w:rsid w:val="00A0506E"/>
    <w:rsid w:val="00A54ACA"/>
    <w:rsid w:val="00A63081"/>
    <w:rsid w:val="00A85375"/>
    <w:rsid w:val="00A860AE"/>
    <w:rsid w:val="00B01E11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524FE"/>
    <w:rsid w:val="00C75187"/>
    <w:rsid w:val="00C83220"/>
    <w:rsid w:val="00D9349F"/>
    <w:rsid w:val="00DB1425"/>
    <w:rsid w:val="00DD0ED0"/>
    <w:rsid w:val="00E20C56"/>
    <w:rsid w:val="00E36117"/>
    <w:rsid w:val="00E47A48"/>
    <w:rsid w:val="00E60019"/>
    <w:rsid w:val="00E61EF8"/>
    <w:rsid w:val="00E76B40"/>
    <w:rsid w:val="00E85F3C"/>
    <w:rsid w:val="00E96644"/>
    <w:rsid w:val="00EC3649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72DE7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54</cp:revision>
  <cp:lastPrinted>2025-03-20T07:05:00Z</cp:lastPrinted>
  <dcterms:created xsi:type="dcterms:W3CDTF">2021-03-18T05:25:00Z</dcterms:created>
  <dcterms:modified xsi:type="dcterms:W3CDTF">2026-03-24T01:28:00Z</dcterms:modified>
</cp:coreProperties>
</file>